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44" w:rsidRPr="00627644" w:rsidRDefault="007A4CCB" w:rsidP="00627644">
      <w:pPr>
        <w:spacing w:line="480" w:lineRule="auto"/>
        <w:ind w:firstLine="420"/>
        <w:jc w:val="center"/>
        <w:rPr>
          <w:rFonts w:ascii="宋体" w:hAnsi="宋体" w:cs="微软雅黑"/>
          <w:b/>
          <w:sz w:val="36"/>
        </w:rPr>
      </w:pPr>
      <w:r w:rsidRPr="007A4CCB">
        <w:rPr>
          <w:rFonts w:ascii="宋体" w:hAnsi="宋体" w:cs="微软雅黑" w:hint="eastAsia"/>
          <w:b/>
          <w:sz w:val="36"/>
        </w:rPr>
        <w:t>植物工厂高效生产新技术交流会</w:t>
      </w:r>
    </w:p>
    <w:p w:rsidR="008B052C" w:rsidRPr="00415A84" w:rsidRDefault="008B052C" w:rsidP="008B052C">
      <w:pPr>
        <w:ind w:firstLine="420"/>
        <w:jc w:val="center"/>
        <w:rPr>
          <w:b/>
          <w:sz w:val="30"/>
          <w:szCs w:val="30"/>
        </w:rPr>
      </w:pPr>
      <w:r w:rsidRPr="00415A84">
        <w:rPr>
          <w:rFonts w:hint="eastAsia"/>
          <w:b/>
          <w:sz w:val="30"/>
          <w:szCs w:val="30"/>
        </w:rPr>
        <w:t>费用说明</w:t>
      </w:r>
    </w:p>
    <w:p w:rsidR="008B052C" w:rsidRPr="00415A84" w:rsidRDefault="008B052C" w:rsidP="00415A84">
      <w:pPr>
        <w:spacing w:line="360" w:lineRule="auto"/>
        <w:ind w:firstLine="420"/>
        <w:rPr>
          <w:sz w:val="24"/>
          <w:szCs w:val="30"/>
        </w:rPr>
      </w:pPr>
      <w:r w:rsidRPr="00415A84">
        <w:rPr>
          <w:rFonts w:hint="eastAsia"/>
          <w:b/>
          <w:bCs/>
          <w:sz w:val="24"/>
          <w:szCs w:val="30"/>
        </w:rPr>
        <w:t>时</w:t>
      </w:r>
      <w:r w:rsidRPr="00415A84">
        <w:rPr>
          <w:rFonts w:hint="eastAsia"/>
          <w:b/>
          <w:bCs/>
          <w:sz w:val="24"/>
          <w:szCs w:val="30"/>
        </w:rPr>
        <w:t xml:space="preserve">    </w:t>
      </w:r>
      <w:r w:rsidRPr="00415A84">
        <w:rPr>
          <w:rFonts w:hint="eastAsia"/>
          <w:b/>
          <w:bCs/>
          <w:sz w:val="24"/>
          <w:szCs w:val="30"/>
        </w:rPr>
        <w:t>间：</w:t>
      </w:r>
      <w:r w:rsidRPr="00415A84">
        <w:rPr>
          <w:rFonts w:hint="eastAsia"/>
          <w:sz w:val="24"/>
          <w:szCs w:val="30"/>
        </w:rPr>
        <w:t>2017</w:t>
      </w:r>
      <w:r w:rsidRPr="00415A84">
        <w:rPr>
          <w:rFonts w:hint="eastAsia"/>
          <w:sz w:val="24"/>
          <w:szCs w:val="30"/>
        </w:rPr>
        <w:t>年</w:t>
      </w:r>
      <w:r w:rsidR="007A4CCB" w:rsidRPr="00415A84">
        <w:rPr>
          <w:rFonts w:hint="eastAsia"/>
          <w:sz w:val="24"/>
          <w:szCs w:val="30"/>
        </w:rPr>
        <w:t>11</w:t>
      </w:r>
      <w:r w:rsidR="00627644" w:rsidRPr="00415A84">
        <w:rPr>
          <w:sz w:val="24"/>
          <w:szCs w:val="30"/>
        </w:rPr>
        <w:t>月</w:t>
      </w:r>
      <w:r w:rsidR="00627644" w:rsidRPr="00415A84">
        <w:rPr>
          <w:sz w:val="24"/>
          <w:szCs w:val="30"/>
        </w:rPr>
        <w:t>1</w:t>
      </w:r>
      <w:r w:rsidR="007A4CCB" w:rsidRPr="00415A84">
        <w:rPr>
          <w:rFonts w:hint="eastAsia"/>
          <w:sz w:val="24"/>
          <w:szCs w:val="30"/>
        </w:rPr>
        <w:t>2-14</w:t>
      </w:r>
      <w:r w:rsidR="00627644" w:rsidRPr="00415A84">
        <w:rPr>
          <w:sz w:val="24"/>
          <w:szCs w:val="30"/>
        </w:rPr>
        <w:t>日</w:t>
      </w:r>
    </w:p>
    <w:p w:rsidR="008B052C" w:rsidRPr="00415A84" w:rsidRDefault="008B052C" w:rsidP="00415A84">
      <w:pPr>
        <w:spacing w:line="360" w:lineRule="auto"/>
        <w:ind w:firstLine="420"/>
        <w:rPr>
          <w:b/>
          <w:bCs/>
          <w:sz w:val="24"/>
          <w:szCs w:val="30"/>
        </w:rPr>
      </w:pPr>
      <w:r w:rsidRPr="00415A84">
        <w:rPr>
          <w:rFonts w:hint="eastAsia"/>
          <w:b/>
          <w:bCs/>
          <w:sz w:val="24"/>
          <w:szCs w:val="30"/>
        </w:rPr>
        <w:t>费用共计：</w:t>
      </w:r>
      <w:r w:rsidR="00627644" w:rsidRPr="00415A84">
        <w:rPr>
          <w:rFonts w:hint="eastAsia"/>
          <w:bCs/>
          <w:sz w:val="24"/>
          <w:szCs w:val="30"/>
        </w:rPr>
        <w:t>2</w:t>
      </w:r>
      <w:r w:rsidR="00627644" w:rsidRPr="00415A84">
        <w:rPr>
          <w:bCs/>
          <w:sz w:val="24"/>
          <w:szCs w:val="30"/>
        </w:rPr>
        <w:t>600</w:t>
      </w:r>
      <w:r w:rsidR="00627644" w:rsidRPr="00415A84">
        <w:rPr>
          <w:rFonts w:hint="eastAsia"/>
          <w:bCs/>
          <w:sz w:val="24"/>
          <w:szCs w:val="30"/>
        </w:rPr>
        <w:t>元</w:t>
      </w:r>
      <w:r w:rsidR="00627644" w:rsidRPr="00415A84">
        <w:rPr>
          <w:rFonts w:hint="eastAsia"/>
          <w:bCs/>
          <w:sz w:val="24"/>
          <w:szCs w:val="30"/>
        </w:rPr>
        <w:t>/</w:t>
      </w:r>
      <w:r w:rsidR="006E43D5" w:rsidRPr="00415A84">
        <w:rPr>
          <w:rFonts w:hint="eastAsia"/>
          <w:bCs/>
          <w:sz w:val="24"/>
          <w:szCs w:val="30"/>
        </w:rPr>
        <w:t>人</w:t>
      </w:r>
      <w:r w:rsidR="006E43D5" w:rsidRPr="00415A84">
        <w:rPr>
          <w:rFonts w:hint="eastAsia"/>
          <w:b/>
          <w:bCs/>
          <w:sz w:val="28"/>
          <w:szCs w:val="30"/>
        </w:rPr>
        <w:t xml:space="preserve">   </w:t>
      </w:r>
    </w:p>
    <w:p w:rsidR="00872485" w:rsidRPr="00415A84" w:rsidRDefault="00627644" w:rsidP="00415A84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30"/>
        </w:rPr>
      </w:pPr>
      <w:r w:rsidRPr="00415A84">
        <w:rPr>
          <w:rFonts w:asciiTheme="minorEastAsia" w:eastAsiaTheme="minorEastAsia" w:hAnsiTheme="minorEastAsia" w:hint="eastAsia"/>
          <w:b/>
          <w:sz w:val="24"/>
          <w:szCs w:val="30"/>
        </w:rPr>
        <w:t>费用包含</w:t>
      </w:r>
      <w:r w:rsidRPr="00415A84">
        <w:rPr>
          <w:rFonts w:asciiTheme="minorEastAsia" w:eastAsiaTheme="minorEastAsia" w:hAnsiTheme="minorEastAsia" w:hint="eastAsia"/>
          <w:sz w:val="24"/>
          <w:szCs w:val="30"/>
        </w:rPr>
        <w:t>：会议期间会议费，资料费，考察当日往返交通费及</w:t>
      </w:r>
      <w:bookmarkStart w:id="0" w:name="_GoBack"/>
      <w:bookmarkEnd w:id="0"/>
      <w:r w:rsidR="007A4CCB" w:rsidRPr="00415A84">
        <w:rPr>
          <w:rFonts w:asciiTheme="minorEastAsia" w:eastAsiaTheme="minorEastAsia" w:hAnsiTheme="minorEastAsia" w:hint="eastAsia"/>
          <w:sz w:val="24"/>
          <w:szCs w:val="30"/>
        </w:rPr>
        <w:t>11</w:t>
      </w:r>
      <w:r w:rsidR="00255391" w:rsidRPr="00415A84">
        <w:rPr>
          <w:rFonts w:asciiTheme="minorEastAsia" w:eastAsiaTheme="minorEastAsia" w:hAnsiTheme="minorEastAsia" w:hint="eastAsia"/>
          <w:sz w:val="24"/>
          <w:szCs w:val="30"/>
        </w:rPr>
        <w:t>月</w:t>
      </w:r>
      <w:r w:rsidR="007A4CCB" w:rsidRPr="00415A84">
        <w:rPr>
          <w:rFonts w:asciiTheme="minorEastAsia" w:eastAsiaTheme="minorEastAsia" w:hAnsiTheme="minorEastAsia" w:hint="eastAsia"/>
          <w:sz w:val="24"/>
          <w:szCs w:val="30"/>
        </w:rPr>
        <w:t>12</w:t>
      </w:r>
      <w:r w:rsidR="00255391" w:rsidRPr="00415A84">
        <w:rPr>
          <w:rFonts w:asciiTheme="minorEastAsia" w:eastAsiaTheme="minorEastAsia" w:hAnsiTheme="minorEastAsia"/>
          <w:sz w:val="24"/>
          <w:szCs w:val="30"/>
        </w:rPr>
        <w:t>-1</w:t>
      </w:r>
      <w:r w:rsidR="007A4CCB" w:rsidRPr="00415A84">
        <w:rPr>
          <w:rFonts w:asciiTheme="minorEastAsia" w:eastAsiaTheme="minorEastAsia" w:hAnsiTheme="minorEastAsia" w:hint="eastAsia"/>
          <w:sz w:val="24"/>
          <w:szCs w:val="30"/>
        </w:rPr>
        <w:t>3</w:t>
      </w:r>
      <w:r w:rsidR="00255391" w:rsidRPr="00415A84">
        <w:rPr>
          <w:rFonts w:asciiTheme="minorEastAsia" w:eastAsiaTheme="minorEastAsia" w:hAnsiTheme="minorEastAsia" w:hint="eastAsia"/>
          <w:sz w:val="24"/>
          <w:szCs w:val="30"/>
        </w:rPr>
        <w:t>日</w:t>
      </w:r>
      <w:r w:rsidR="007A4CCB" w:rsidRPr="00415A84">
        <w:rPr>
          <w:rFonts w:asciiTheme="minorEastAsia" w:eastAsiaTheme="minorEastAsia" w:hAnsiTheme="minorEastAsia" w:hint="eastAsia"/>
          <w:sz w:val="24"/>
          <w:szCs w:val="30"/>
        </w:rPr>
        <w:t>的午餐和</w:t>
      </w:r>
      <w:r w:rsidRPr="00415A84">
        <w:rPr>
          <w:rFonts w:asciiTheme="minorEastAsia" w:eastAsiaTheme="minorEastAsia" w:hAnsiTheme="minorEastAsia" w:hint="eastAsia"/>
          <w:sz w:val="24"/>
          <w:szCs w:val="30"/>
        </w:rPr>
        <w:t>晚餐。</w:t>
      </w:r>
      <w:r w:rsidR="00255391" w:rsidRPr="00415A84">
        <w:rPr>
          <w:rFonts w:asciiTheme="minorEastAsia" w:eastAsiaTheme="minorEastAsia" w:hAnsiTheme="minorEastAsia" w:hint="eastAsia"/>
          <w:sz w:val="24"/>
          <w:szCs w:val="30"/>
        </w:rPr>
        <w:t>不含住宿费</w:t>
      </w:r>
      <w:r w:rsidR="00872485" w:rsidRPr="00415A84">
        <w:rPr>
          <w:rFonts w:asciiTheme="minorEastAsia" w:eastAsiaTheme="minorEastAsia" w:hAnsiTheme="minorEastAsia" w:hint="eastAsia"/>
          <w:sz w:val="24"/>
          <w:szCs w:val="30"/>
        </w:rPr>
        <w:t>。</w:t>
      </w:r>
    </w:p>
    <w:p w:rsidR="00255391" w:rsidRDefault="00255391" w:rsidP="008B052C">
      <w:pPr>
        <w:spacing w:line="0" w:lineRule="atLeast"/>
        <w:ind w:firstLine="420"/>
        <w:rPr>
          <w:rFonts w:asciiTheme="minorEastAsia" w:eastAsiaTheme="minorEastAsia" w:hAnsiTheme="minorEastAsia"/>
          <w:sz w:val="28"/>
          <w:szCs w:val="30"/>
        </w:rPr>
      </w:pPr>
    </w:p>
    <w:p w:rsidR="00415A84" w:rsidRPr="00415A84" w:rsidRDefault="00415A84" w:rsidP="00EA66CD">
      <w:pPr>
        <w:spacing w:line="360" w:lineRule="auto"/>
        <w:ind w:firstLine="420"/>
        <w:rPr>
          <w:rFonts w:asciiTheme="minorEastAsia" w:eastAsiaTheme="minorEastAsia" w:hAnsiTheme="minorEastAsia"/>
          <w:b/>
          <w:sz w:val="24"/>
          <w:szCs w:val="30"/>
        </w:rPr>
      </w:pPr>
      <w:r w:rsidRPr="00415A84">
        <w:rPr>
          <w:rFonts w:asciiTheme="minorEastAsia" w:eastAsiaTheme="minorEastAsia" w:hAnsiTheme="minorEastAsia" w:hint="eastAsia"/>
          <w:b/>
          <w:sz w:val="24"/>
          <w:szCs w:val="30"/>
        </w:rPr>
        <w:t>推荐住宿：</w:t>
      </w:r>
    </w:p>
    <w:p w:rsidR="00415A84" w:rsidRPr="00415A84" w:rsidRDefault="00415A84" w:rsidP="00EA66CD">
      <w:pPr>
        <w:spacing w:line="360" w:lineRule="auto"/>
        <w:ind w:firstLine="420"/>
        <w:rPr>
          <w:rFonts w:asciiTheme="minorEastAsia" w:eastAsiaTheme="minorEastAsia" w:hAnsiTheme="minorEastAsia"/>
          <w:b/>
          <w:sz w:val="22"/>
          <w:szCs w:val="30"/>
        </w:rPr>
      </w:pPr>
      <w:r w:rsidRPr="00415A84">
        <w:rPr>
          <w:rFonts w:asciiTheme="minorEastAsia" w:eastAsiaTheme="minorEastAsia" w:hAnsiTheme="minorEastAsia" w:hint="eastAsia"/>
          <w:b/>
          <w:sz w:val="22"/>
          <w:szCs w:val="30"/>
        </w:rPr>
        <w:t>1、无锡格林豪泰(太湖商务酒店)</w:t>
      </w:r>
    </w:p>
    <w:p w:rsidR="00415A84" w:rsidRPr="00415A84" w:rsidRDefault="00415A84" w:rsidP="00EA66CD">
      <w:pPr>
        <w:spacing w:line="360" w:lineRule="auto"/>
        <w:ind w:firstLine="420"/>
        <w:rPr>
          <w:rFonts w:asciiTheme="minorEastAsia" w:eastAsiaTheme="minorEastAsia" w:hAnsiTheme="minorEastAsia"/>
          <w:b/>
          <w:sz w:val="22"/>
          <w:szCs w:val="30"/>
        </w:rPr>
      </w:pPr>
      <w:r w:rsidRPr="00415A84">
        <w:rPr>
          <w:rFonts w:asciiTheme="minorEastAsia" w:eastAsiaTheme="minorEastAsia" w:hAnsiTheme="minorEastAsia" w:hint="eastAsia"/>
          <w:b/>
          <w:sz w:val="22"/>
          <w:szCs w:val="30"/>
        </w:rPr>
        <w:t>2、无锡滨湖书香世家酒店</w:t>
      </w:r>
    </w:p>
    <w:p w:rsidR="00255391" w:rsidRPr="00415A84" w:rsidRDefault="00415A84" w:rsidP="00EA66CD">
      <w:pPr>
        <w:spacing w:line="360" w:lineRule="auto"/>
        <w:ind w:firstLine="420"/>
        <w:rPr>
          <w:rFonts w:asciiTheme="minorEastAsia" w:eastAsiaTheme="minorEastAsia" w:hAnsiTheme="minorEastAsia"/>
          <w:sz w:val="22"/>
        </w:rPr>
      </w:pPr>
      <w:r w:rsidRPr="00415A84">
        <w:rPr>
          <w:rFonts w:asciiTheme="minorEastAsia" w:eastAsiaTheme="minorEastAsia" w:hAnsiTheme="minorEastAsia" w:hint="eastAsia"/>
          <w:sz w:val="22"/>
        </w:rPr>
        <w:t>酒店</w:t>
      </w:r>
      <w:r w:rsidR="00EA66CD">
        <w:rPr>
          <w:rFonts w:asciiTheme="minorEastAsia" w:eastAsiaTheme="minorEastAsia" w:hAnsiTheme="minorEastAsia" w:hint="eastAsia"/>
          <w:sz w:val="22"/>
        </w:rPr>
        <w:t>价格</w:t>
      </w:r>
      <w:r w:rsidRPr="00415A84">
        <w:rPr>
          <w:rFonts w:asciiTheme="minorEastAsia" w:eastAsiaTheme="minorEastAsia" w:hAnsiTheme="minorEastAsia" w:hint="eastAsia"/>
          <w:sz w:val="22"/>
        </w:rPr>
        <w:t>季节浮动，</w:t>
      </w:r>
      <w:r w:rsidRPr="00415A84">
        <w:rPr>
          <w:rFonts w:asciiTheme="minorEastAsia" w:eastAsiaTheme="minorEastAsia" w:hAnsiTheme="minorEastAsia"/>
          <w:sz w:val="22"/>
        </w:rPr>
        <w:t>以</w:t>
      </w:r>
      <w:r w:rsidRPr="00415A84">
        <w:rPr>
          <w:rFonts w:asciiTheme="minorEastAsia" w:eastAsiaTheme="minorEastAsia" w:hAnsiTheme="minorEastAsia" w:hint="eastAsia"/>
          <w:sz w:val="22"/>
        </w:rPr>
        <w:t>实际为准，为了确保您的出行，</w:t>
      </w:r>
      <w:r w:rsidRPr="00415A84">
        <w:rPr>
          <w:rFonts w:asciiTheme="minorEastAsia" w:eastAsiaTheme="minorEastAsia" w:hAnsiTheme="minorEastAsia"/>
          <w:sz w:val="22"/>
        </w:rPr>
        <w:t>请</w:t>
      </w:r>
      <w:r w:rsidRPr="00415A84">
        <w:rPr>
          <w:rFonts w:asciiTheme="minorEastAsia" w:eastAsiaTheme="minorEastAsia" w:hAnsiTheme="minorEastAsia" w:hint="eastAsia"/>
          <w:sz w:val="22"/>
        </w:rPr>
        <w:t>尽早联系我们协助预定。</w:t>
      </w:r>
    </w:p>
    <w:p w:rsidR="00415A84" w:rsidRPr="00415A84" w:rsidRDefault="00415A84" w:rsidP="008B052C">
      <w:pPr>
        <w:spacing w:line="0" w:lineRule="atLeast"/>
        <w:ind w:firstLine="420"/>
        <w:rPr>
          <w:rFonts w:asciiTheme="minorEastAsia" w:eastAsiaTheme="minorEastAsia" w:hAnsiTheme="minorEastAsia"/>
          <w:sz w:val="24"/>
        </w:rPr>
      </w:pPr>
    </w:p>
    <w:p w:rsidR="00534F3A" w:rsidRPr="00415A84" w:rsidRDefault="00534F3A" w:rsidP="008B052C">
      <w:pPr>
        <w:spacing w:line="0" w:lineRule="atLeast"/>
        <w:ind w:firstLine="420"/>
        <w:rPr>
          <w:rFonts w:asciiTheme="minorEastAsia" w:eastAsiaTheme="minorEastAsia" w:hAnsiTheme="minorEastAsia"/>
          <w:sz w:val="24"/>
        </w:rPr>
      </w:pPr>
      <w:r w:rsidRPr="00415A84">
        <w:rPr>
          <w:rFonts w:asciiTheme="minorEastAsia" w:eastAsiaTheme="minorEastAsia" w:hAnsiTheme="minorEastAsia" w:hint="eastAsia"/>
          <w:sz w:val="24"/>
          <w:u w:val="single"/>
        </w:rPr>
        <w:t>费用需在</w:t>
      </w:r>
      <w:r w:rsidR="007A4CCB" w:rsidRPr="00415A84">
        <w:rPr>
          <w:rFonts w:asciiTheme="minorEastAsia" w:eastAsiaTheme="minorEastAsia" w:hAnsiTheme="minorEastAsia"/>
          <w:sz w:val="24"/>
          <w:u w:val="single"/>
        </w:rPr>
        <w:t>11</w:t>
      </w:r>
      <w:r w:rsidRPr="00415A84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7A4CCB" w:rsidRPr="00415A84">
        <w:rPr>
          <w:rFonts w:asciiTheme="minorEastAsia" w:eastAsiaTheme="minorEastAsia" w:hAnsiTheme="minorEastAsia"/>
          <w:sz w:val="24"/>
          <w:u w:val="single"/>
        </w:rPr>
        <w:t>8</w:t>
      </w:r>
      <w:r w:rsidRPr="00415A84">
        <w:rPr>
          <w:rFonts w:asciiTheme="minorEastAsia" w:eastAsiaTheme="minorEastAsia" w:hAnsiTheme="minorEastAsia" w:hint="eastAsia"/>
          <w:sz w:val="24"/>
          <w:u w:val="single"/>
        </w:rPr>
        <w:t>日前全款支付</w:t>
      </w:r>
      <w:r w:rsidRPr="00415A84">
        <w:rPr>
          <w:rFonts w:asciiTheme="minorEastAsia" w:eastAsiaTheme="minorEastAsia" w:hAnsiTheme="minorEastAsia" w:hint="eastAsia"/>
          <w:sz w:val="24"/>
        </w:rPr>
        <w:t>。打款后，请发打款凭证(如截图)给联系人以便查询是否到账。</w:t>
      </w:r>
    </w:p>
    <w:p w:rsidR="008B052C" w:rsidRPr="00415A84" w:rsidRDefault="008B052C" w:rsidP="002F42EA">
      <w:pPr>
        <w:spacing w:line="0" w:lineRule="atLeast"/>
        <w:rPr>
          <w:sz w:val="24"/>
        </w:rPr>
      </w:pPr>
    </w:p>
    <w:p w:rsidR="008B052C" w:rsidRPr="00415A84" w:rsidRDefault="008B052C" w:rsidP="008B052C">
      <w:pPr>
        <w:ind w:firstLineChars="150" w:firstLine="361"/>
        <w:rPr>
          <w:b/>
          <w:bCs/>
          <w:sz w:val="24"/>
        </w:rPr>
      </w:pPr>
      <w:r w:rsidRPr="00415A84">
        <w:rPr>
          <w:rFonts w:hint="eastAsia"/>
          <w:b/>
          <w:bCs/>
          <w:sz w:val="24"/>
        </w:rPr>
        <w:t>公司帐号：</w:t>
      </w:r>
    </w:p>
    <w:p w:rsidR="008B052C" w:rsidRPr="00415A84" w:rsidRDefault="008B052C" w:rsidP="008B052C">
      <w:pPr>
        <w:spacing w:line="360" w:lineRule="auto"/>
        <w:ind w:firstLineChars="500" w:firstLine="1200"/>
        <w:rPr>
          <w:sz w:val="24"/>
        </w:rPr>
      </w:pPr>
      <w:r w:rsidRPr="00415A84">
        <w:rPr>
          <w:rFonts w:hint="eastAsia"/>
          <w:sz w:val="24"/>
        </w:rPr>
        <w:t>单位名称：无锡立德时代科技有限公司</w:t>
      </w:r>
    </w:p>
    <w:p w:rsidR="008B052C" w:rsidRPr="00415A84" w:rsidRDefault="008B052C" w:rsidP="008B052C">
      <w:pPr>
        <w:spacing w:line="360" w:lineRule="auto"/>
        <w:ind w:firstLineChars="500" w:firstLine="1200"/>
        <w:jc w:val="left"/>
        <w:rPr>
          <w:sz w:val="24"/>
        </w:rPr>
      </w:pPr>
      <w:r w:rsidRPr="00415A84">
        <w:rPr>
          <w:rFonts w:hint="eastAsia"/>
          <w:sz w:val="24"/>
        </w:rPr>
        <w:t>开户行：工行无锡雪浪支行</w:t>
      </w:r>
    </w:p>
    <w:p w:rsidR="00E05970" w:rsidRPr="00415A84" w:rsidRDefault="008B052C" w:rsidP="008B052C">
      <w:pPr>
        <w:spacing w:line="360" w:lineRule="auto"/>
        <w:ind w:firstLineChars="500" w:firstLine="1200"/>
        <w:jc w:val="left"/>
        <w:rPr>
          <w:sz w:val="24"/>
        </w:rPr>
      </w:pPr>
      <w:r w:rsidRPr="00415A84">
        <w:rPr>
          <w:rFonts w:hint="eastAsia"/>
          <w:sz w:val="24"/>
        </w:rPr>
        <w:t>账</w:t>
      </w:r>
      <w:r w:rsidRPr="00415A84">
        <w:rPr>
          <w:rFonts w:hint="eastAsia"/>
          <w:sz w:val="24"/>
        </w:rPr>
        <w:t xml:space="preserve"> </w:t>
      </w:r>
      <w:r w:rsidRPr="00415A84">
        <w:rPr>
          <w:rFonts w:hint="eastAsia"/>
          <w:sz w:val="24"/>
        </w:rPr>
        <w:t>号：</w:t>
      </w:r>
      <w:r w:rsidRPr="00415A84">
        <w:rPr>
          <w:rFonts w:hint="eastAsia"/>
          <w:sz w:val="24"/>
        </w:rPr>
        <w:t>1103026509000033322</w:t>
      </w:r>
    </w:p>
    <w:p w:rsidR="008B052C" w:rsidRPr="00415A84" w:rsidRDefault="00872485">
      <w:pPr>
        <w:rPr>
          <w:sz w:val="24"/>
        </w:rPr>
      </w:pPr>
      <w:r w:rsidRPr="00415A84">
        <w:rPr>
          <w:rFonts w:hint="eastAsia"/>
          <w:sz w:val="24"/>
        </w:rPr>
        <w:t xml:space="preserve">  </w:t>
      </w:r>
      <w:r w:rsidRPr="00415A84">
        <w:rPr>
          <w:rFonts w:hint="eastAsia"/>
          <w:b/>
          <w:sz w:val="24"/>
        </w:rPr>
        <w:t>发票信息</w:t>
      </w:r>
      <w:r w:rsidRPr="00415A84">
        <w:rPr>
          <w:rFonts w:hint="eastAsia"/>
          <w:sz w:val="24"/>
        </w:rPr>
        <w:t>：</w:t>
      </w:r>
      <w:r w:rsidRPr="00415A84">
        <w:rPr>
          <w:sz w:val="24"/>
        </w:rPr>
        <w:t>内容</w:t>
      </w:r>
      <w:r w:rsidRPr="00415A84">
        <w:rPr>
          <w:rFonts w:hint="eastAsia"/>
          <w:sz w:val="24"/>
        </w:rPr>
        <w:t>为</w:t>
      </w:r>
      <w:r w:rsidRPr="00415A84">
        <w:rPr>
          <w:rFonts w:hint="eastAsia"/>
          <w:b/>
          <w:sz w:val="24"/>
        </w:rPr>
        <w:t>培训费</w:t>
      </w:r>
      <w:r w:rsidR="00627644" w:rsidRPr="00415A84">
        <w:rPr>
          <w:rFonts w:hint="eastAsia"/>
          <w:sz w:val="24"/>
        </w:rPr>
        <w:t>，无特殊说明</w:t>
      </w:r>
      <w:r w:rsidR="00E83C30" w:rsidRPr="00415A84">
        <w:rPr>
          <w:rFonts w:hint="eastAsia"/>
          <w:sz w:val="24"/>
        </w:rPr>
        <w:t>则</w:t>
      </w:r>
      <w:r w:rsidR="00627644" w:rsidRPr="00415A84">
        <w:rPr>
          <w:rFonts w:hint="eastAsia"/>
          <w:sz w:val="24"/>
        </w:rPr>
        <w:t>默认开</w:t>
      </w:r>
      <w:r w:rsidR="00627644" w:rsidRPr="00415A84">
        <w:rPr>
          <w:rFonts w:hint="eastAsia"/>
          <w:b/>
          <w:sz w:val="24"/>
        </w:rPr>
        <w:t>增值税普通发票</w:t>
      </w:r>
      <w:r w:rsidRPr="00415A84">
        <w:rPr>
          <w:rFonts w:hint="eastAsia"/>
          <w:sz w:val="24"/>
        </w:rPr>
        <w:t>，</w:t>
      </w:r>
      <w:r w:rsidR="004A503C" w:rsidRPr="00415A84">
        <w:rPr>
          <w:rFonts w:hint="eastAsia"/>
          <w:sz w:val="24"/>
        </w:rPr>
        <w:t>发票</w:t>
      </w:r>
      <w:r w:rsidRPr="00415A84">
        <w:rPr>
          <w:rFonts w:hint="eastAsia"/>
          <w:sz w:val="24"/>
        </w:rPr>
        <w:t>参会时</w:t>
      </w:r>
      <w:r w:rsidR="00E83C30" w:rsidRPr="00415A84">
        <w:rPr>
          <w:rFonts w:hint="eastAsia"/>
          <w:sz w:val="24"/>
        </w:rPr>
        <w:t>给</w:t>
      </w:r>
      <w:r w:rsidRPr="00415A84">
        <w:rPr>
          <w:rFonts w:hint="eastAsia"/>
          <w:sz w:val="24"/>
        </w:rPr>
        <w:t>到参会人员。</w:t>
      </w:r>
    </w:p>
    <w:p w:rsidR="001D538F" w:rsidRDefault="001D538F">
      <w:pPr>
        <w:rPr>
          <w:sz w:val="24"/>
        </w:rPr>
      </w:pPr>
    </w:p>
    <w:p w:rsidR="00EA66CD" w:rsidRPr="00415A84" w:rsidRDefault="00EA66CD">
      <w:pPr>
        <w:rPr>
          <w:sz w:val="24"/>
        </w:rPr>
      </w:pPr>
    </w:p>
    <w:p w:rsidR="008B052C" w:rsidRPr="00415A84" w:rsidRDefault="008B052C" w:rsidP="008B052C">
      <w:pPr>
        <w:jc w:val="right"/>
        <w:rPr>
          <w:sz w:val="24"/>
        </w:rPr>
      </w:pPr>
      <w:r w:rsidRPr="00415A84">
        <w:rPr>
          <w:rFonts w:hint="eastAsia"/>
          <w:sz w:val="24"/>
        </w:rPr>
        <w:t>无锡立德时代科技有限公司</w:t>
      </w:r>
    </w:p>
    <w:p w:rsidR="008B052C" w:rsidRPr="008B052C" w:rsidRDefault="008B052C" w:rsidP="008B052C">
      <w:pPr>
        <w:wordWrap w:val="0"/>
        <w:jc w:val="right"/>
        <w:rPr>
          <w:sz w:val="30"/>
          <w:szCs w:val="30"/>
        </w:rPr>
      </w:pPr>
      <w:r w:rsidRPr="00415A84">
        <w:rPr>
          <w:rFonts w:hint="eastAsia"/>
          <w:sz w:val="24"/>
        </w:rPr>
        <w:t>2017</w:t>
      </w:r>
      <w:r w:rsidRPr="00415A84">
        <w:rPr>
          <w:rFonts w:hint="eastAsia"/>
          <w:sz w:val="24"/>
        </w:rPr>
        <w:t>年</w:t>
      </w:r>
      <w:r w:rsidR="007A4CCB" w:rsidRPr="00415A84">
        <w:rPr>
          <w:sz w:val="24"/>
        </w:rPr>
        <w:t>10</w:t>
      </w:r>
      <w:r w:rsidRPr="00415A84">
        <w:rPr>
          <w:rFonts w:hint="eastAsia"/>
          <w:sz w:val="24"/>
        </w:rPr>
        <w:t>月</w:t>
      </w:r>
      <w:r w:rsidR="007A4CCB" w:rsidRPr="00415A84">
        <w:rPr>
          <w:sz w:val="24"/>
        </w:rPr>
        <w:t>13</w:t>
      </w:r>
      <w:r w:rsidRPr="00415A84">
        <w:rPr>
          <w:rFonts w:hint="eastAsia"/>
          <w:sz w:val="24"/>
        </w:rPr>
        <w:t>日</w:t>
      </w:r>
      <w:r w:rsidRPr="008B052C">
        <w:rPr>
          <w:rFonts w:hint="eastAsia"/>
          <w:sz w:val="30"/>
          <w:szCs w:val="30"/>
        </w:rPr>
        <w:t xml:space="preserve"> </w:t>
      </w:r>
      <w:r w:rsidRPr="008B052C">
        <w:rPr>
          <w:sz w:val="30"/>
          <w:szCs w:val="30"/>
        </w:rPr>
        <w:t xml:space="preserve">   </w:t>
      </w:r>
    </w:p>
    <w:p w:rsidR="008B052C" w:rsidRDefault="008B052C"/>
    <w:p w:rsidR="006F05B2" w:rsidRDefault="006F05B2"/>
    <w:p w:rsidR="00415A84" w:rsidRDefault="00415A84"/>
    <w:p w:rsidR="00415A84" w:rsidRDefault="00415A84"/>
    <w:p w:rsidR="00EA66CD" w:rsidRDefault="00EA66CD">
      <w:pPr>
        <w:widowControl/>
        <w:jc w:val="left"/>
        <w:rPr>
          <w:rFonts w:ascii="宋体" w:hAnsi="宋体" w:cs="微软雅黑"/>
          <w:bCs/>
        </w:rPr>
      </w:pPr>
      <w:r>
        <w:rPr>
          <w:rFonts w:ascii="宋体" w:hAnsi="宋体" w:cs="微软雅黑"/>
          <w:bCs/>
        </w:rPr>
        <w:br w:type="page"/>
      </w:r>
    </w:p>
    <w:p w:rsidR="00415A84" w:rsidRDefault="00415A84" w:rsidP="00415A84">
      <w:pPr>
        <w:jc w:val="left"/>
        <w:rPr>
          <w:rFonts w:ascii="宋体" w:hAnsi="宋体" w:cs="微软雅黑"/>
          <w:bCs/>
        </w:rPr>
      </w:pPr>
      <w:r>
        <w:rPr>
          <w:rFonts w:ascii="宋体" w:hAnsi="宋体" w:cs="微软雅黑" w:hint="eastAsia"/>
          <w:bCs/>
        </w:rPr>
        <w:lastRenderedPageBreak/>
        <w:t>附件一：</w:t>
      </w:r>
    </w:p>
    <w:p w:rsidR="00415A84" w:rsidRDefault="00415A84" w:rsidP="00415A84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ascii="宋体" w:hAnsi="宋体" w:cs="宋体" w:hint="eastAsia"/>
          <w:b/>
          <w:sz w:val="36"/>
          <w:szCs w:val="44"/>
        </w:rPr>
        <w:t>报名回执</w:t>
      </w:r>
    </w:p>
    <w:p w:rsidR="00415A84" w:rsidRDefault="00415A84" w:rsidP="00415A84">
      <w:pPr>
        <w:jc w:val="left"/>
        <w:rPr>
          <w:rFonts w:ascii="宋体" w:hAnsi="宋体" w:cs="微软雅黑"/>
          <w:bCs/>
        </w:rPr>
      </w:pPr>
      <w:r>
        <w:rPr>
          <w:rFonts w:ascii="宋体" w:hAnsi="宋体" w:cs="微软雅黑"/>
          <w:b/>
          <w:bCs/>
        </w:rPr>
        <w:t>11</w:t>
      </w:r>
      <w:r w:rsidRPr="00FB031B">
        <w:rPr>
          <w:rFonts w:ascii="宋体" w:hAnsi="宋体" w:cs="微软雅黑" w:hint="eastAsia"/>
          <w:b/>
          <w:bCs/>
        </w:rPr>
        <w:t>月</w:t>
      </w:r>
      <w:r>
        <w:rPr>
          <w:rFonts w:ascii="宋体" w:hAnsi="宋体" w:cs="微软雅黑"/>
          <w:b/>
          <w:bCs/>
        </w:rPr>
        <w:t>8</w:t>
      </w:r>
      <w:r w:rsidRPr="00FB031B">
        <w:rPr>
          <w:rFonts w:ascii="宋体" w:hAnsi="宋体" w:cs="微软雅黑" w:hint="eastAsia"/>
          <w:b/>
          <w:bCs/>
        </w:rPr>
        <w:t>日</w:t>
      </w:r>
      <w:r>
        <w:rPr>
          <w:rFonts w:ascii="宋体" w:hAnsi="宋体" w:cs="微软雅黑" w:hint="eastAsia"/>
          <w:bCs/>
        </w:rPr>
        <w:t>前请完成打款并将回执发至邮箱：</w:t>
      </w:r>
      <w:r w:rsidRPr="00FB031B">
        <w:rPr>
          <w:rFonts w:ascii="宋体" w:hAnsi="宋体" w:cs="微软雅黑"/>
          <w:bCs/>
        </w:rPr>
        <w:t>yangzheng@cali-light.com</w:t>
      </w:r>
      <w:r>
        <w:rPr>
          <w:rFonts w:ascii="宋体" w:hAnsi="宋体" w:cs="微软雅黑" w:hint="eastAsia"/>
          <w:bCs/>
        </w:rPr>
        <w:t>，</w:t>
      </w:r>
      <w:r w:rsidRPr="00B76A7A">
        <w:rPr>
          <w:rFonts w:ascii="宋体" w:hAnsi="宋体" w:cs="微软雅黑" w:hint="eastAsia"/>
          <w:b/>
          <w:bCs/>
        </w:rPr>
        <w:t>打款凭证</w:t>
      </w:r>
      <w:r>
        <w:rPr>
          <w:rFonts w:ascii="宋体" w:hAnsi="宋体" w:cs="微软雅黑" w:hint="eastAsia"/>
          <w:bCs/>
        </w:rPr>
        <w:t>发给联系人微信或邮箱：</w:t>
      </w:r>
      <w:r>
        <w:rPr>
          <w:rFonts w:ascii="宋体" w:hAnsi="宋体" w:cs="微软雅黑"/>
          <w:bCs/>
        </w:rPr>
        <w:t>杨老师</w:t>
      </w:r>
      <w:r>
        <w:rPr>
          <w:rFonts w:ascii="宋体" w:hAnsi="宋体" w:cs="微软雅黑" w:hint="eastAsia"/>
          <w:bCs/>
        </w:rPr>
        <w:t xml:space="preserve"> 13632348018（微信同手机号</w:t>
      </w:r>
      <w:r>
        <w:rPr>
          <w:rFonts w:ascii="宋体" w:hAnsi="宋体" w:cs="微软雅黑"/>
          <w:bCs/>
        </w:rPr>
        <w:t>）</w:t>
      </w:r>
    </w:p>
    <w:p w:rsidR="00415A84" w:rsidRPr="00735404" w:rsidRDefault="00415A84" w:rsidP="00415A84">
      <w:pPr>
        <w:jc w:val="left"/>
        <w:rPr>
          <w:rFonts w:ascii="宋体" w:eastAsiaTheme="minorEastAsia" w:hAnsi="宋体" w:cs="微软雅黑"/>
          <w:bCs/>
        </w:rPr>
      </w:pPr>
    </w:p>
    <w:tbl>
      <w:tblPr>
        <w:tblStyle w:val="a6"/>
        <w:tblW w:w="8500" w:type="dxa"/>
        <w:tblLayout w:type="fixed"/>
        <w:tblLook w:val="04A0" w:firstRow="1" w:lastRow="0" w:firstColumn="1" w:lastColumn="0" w:noHBand="0" w:noVBand="1"/>
      </w:tblPr>
      <w:tblGrid>
        <w:gridCol w:w="816"/>
        <w:gridCol w:w="756"/>
        <w:gridCol w:w="266"/>
        <w:gridCol w:w="2707"/>
        <w:gridCol w:w="1197"/>
        <w:gridCol w:w="2758"/>
      </w:tblGrid>
      <w:tr w:rsidR="00415A84" w:rsidTr="00F4769B">
        <w:trPr>
          <w:trHeight w:val="403"/>
        </w:trPr>
        <w:tc>
          <w:tcPr>
            <w:tcW w:w="8500" w:type="dxa"/>
            <w:gridSpan w:val="6"/>
            <w:shd w:val="clear" w:color="auto" w:fill="E7E6E6" w:themeFill="background2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  <w:r>
              <w:rPr>
                <w:rFonts w:ascii="宋体" w:hAnsi="宋体" w:cs="微软雅黑" w:hint="eastAsia"/>
                <w:b/>
                <w:color w:val="222A35" w:themeColor="text2" w:themeShade="80"/>
              </w:rPr>
              <w:t>必填项</w:t>
            </w:r>
          </w:p>
        </w:tc>
      </w:tr>
      <w:tr w:rsidR="00415A84" w:rsidTr="00F4769B">
        <w:trPr>
          <w:trHeight w:val="573"/>
        </w:trPr>
        <w:tc>
          <w:tcPr>
            <w:tcW w:w="1572" w:type="dxa"/>
            <w:gridSpan w:val="2"/>
            <w:vAlign w:val="center"/>
          </w:tcPr>
          <w:p w:rsidR="00415A84" w:rsidRDefault="00415A84" w:rsidP="00F4769B">
            <w:pPr>
              <w:jc w:val="center"/>
              <w:rPr>
                <w:rFonts w:ascii="宋体" w:hAnsi="宋体" w:cs="微软雅黑"/>
                <w:b/>
              </w:rPr>
            </w:pPr>
            <w:r>
              <w:rPr>
                <w:rFonts w:ascii="宋体" w:hAnsi="宋体" w:cs="微软雅黑" w:hint="eastAsia"/>
                <w:b/>
              </w:rPr>
              <w:t>参会人姓名</w:t>
            </w:r>
          </w:p>
        </w:tc>
        <w:tc>
          <w:tcPr>
            <w:tcW w:w="2973" w:type="dxa"/>
            <w:gridSpan w:val="2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</w:p>
        </w:tc>
        <w:tc>
          <w:tcPr>
            <w:tcW w:w="1197" w:type="dxa"/>
            <w:vAlign w:val="center"/>
          </w:tcPr>
          <w:p w:rsidR="00415A84" w:rsidRDefault="00415A84" w:rsidP="00F4769B">
            <w:pPr>
              <w:jc w:val="center"/>
              <w:rPr>
                <w:rFonts w:ascii="宋体" w:hAnsi="宋体" w:cs="微软雅黑"/>
                <w:b/>
              </w:rPr>
            </w:pPr>
            <w:r>
              <w:rPr>
                <w:rFonts w:ascii="宋体" w:hAnsi="宋体" w:cs="微软雅黑" w:hint="eastAsia"/>
                <w:b/>
              </w:rPr>
              <w:t>手机号</w:t>
            </w:r>
          </w:p>
        </w:tc>
        <w:tc>
          <w:tcPr>
            <w:tcW w:w="2758" w:type="dxa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</w:p>
        </w:tc>
      </w:tr>
      <w:tr w:rsidR="00415A84" w:rsidTr="00F4769B">
        <w:trPr>
          <w:trHeight w:val="558"/>
        </w:trPr>
        <w:tc>
          <w:tcPr>
            <w:tcW w:w="1572" w:type="dxa"/>
            <w:gridSpan w:val="2"/>
            <w:vAlign w:val="center"/>
          </w:tcPr>
          <w:p w:rsidR="00415A84" w:rsidRDefault="00415A84" w:rsidP="00F4769B">
            <w:pPr>
              <w:jc w:val="center"/>
              <w:rPr>
                <w:rFonts w:ascii="宋体" w:hAnsi="宋体" w:cs="微软雅黑"/>
                <w:b/>
              </w:rPr>
            </w:pPr>
            <w:r>
              <w:rPr>
                <w:rFonts w:ascii="宋体" w:hAnsi="宋体" w:cs="微软雅黑" w:hint="eastAsia"/>
                <w:b/>
              </w:rPr>
              <w:t>邮    箱</w:t>
            </w:r>
          </w:p>
        </w:tc>
        <w:tc>
          <w:tcPr>
            <w:tcW w:w="2973" w:type="dxa"/>
            <w:gridSpan w:val="2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</w:p>
        </w:tc>
        <w:tc>
          <w:tcPr>
            <w:tcW w:w="1197" w:type="dxa"/>
            <w:vAlign w:val="center"/>
          </w:tcPr>
          <w:p w:rsidR="00415A84" w:rsidRDefault="00415A84" w:rsidP="00F4769B">
            <w:pPr>
              <w:jc w:val="center"/>
              <w:rPr>
                <w:rFonts w:ascii="宋体" w:hAnsi="宋体" w:cs="微软雅黑"/>
                <w:b/>
              </w:rPr>
            </w:pPr>
            <w:r>
              <w:rPr>
                <w:rFonts w:ascii="宋体" w:hAnsi="宋体" w:cs="微软雅黑" w:hint="eastAsia"/>
                <w:b/>
              </w:rPr>
              <w:t>职  务</w:t>
            </w:r>
          </w:p>
        </w:tc>
        <w:tc>
          <w:tcPr>
            <w:tcW w:w="2758" w:type="dxa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</w:p>
        </w:tc>
      </w:tr>
      <w:tr w:rsidR="00415A84" w:rsidTr="00F4769B">
        <w:trPr>
          <w:trHeight w:val="518"/>
        </w:trPr>
        <w:tc>
          <w:tcPr>
            <w:tcW w:w="1572" w:type="dxa"/>
            <w:gridSpan w:val="2"/>
            <w:vAlign w:val="center"/>
          </w:tcPr>
          <w:p w:rsidR="00415A84" w:rsidRDefault="00415A84" w:rsidP="00F4769B">
            <w:pPr>
              <w:jc w:val="center"/>
              <w:rPr>
                <w:rFonts w:ascii="宋体" w:hAnsi="宋体" w:cs="微软雅黑"/>
                <w:b/>
              </w:rPr>
            </w:pPr>
            <w:r>
              <w:rPr>
                <w:rFonts w:ascii="宋体" w:hAnsi="宋体" w:cs="微软雅黑" w:hint="eastAsia"/>
                <w:b/>
              </w:rPr>
              <w:t>公司名称</w:t>
            </w:r>
          </w:p>
        </w:tc>
        <w:tc>
          <w:tcPr>
            <w:tcW w:w="6928" w:type="dxa"/>
            <w:gridSpan w:val="4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</w:p>
        </w:tc>
      </w:tr>
      <w:tr w:rsidR="00415A84" w:rsidTr="00F4769B">
        <w:trPr>
          <w:trHeight w:val="416"/>
        </w:trPr>
        <w:tc>
          <w:tcPr>
            <w:tcW w:w="816" w:type="dxa"/>
            <w:vMerge w:val="restart"/>
            <w:vAlign w:val="center"/>
          </w:tcPr>
          <w:p w:rsidR="00415A84" w:rsidRPr="002D0B15" w:rsidRDefault="00415A84" w:rsidP="00F4769B">
            <w:pPr>
              <w:jc w:val="center"/>
              <w:rPr>
                <w:rFonts w:ascii="宋体" w:hAnsi="宋体" w:cs="微软雅黑"/>
                <w:b/>
                <w:bCs/>
              </w:rPr>
            </w:pPr>
            <w:r w:rsidRPr="002D0B15">
              <w:rPr>
                <w:rFonts w:ascii="宋体" w:hAnsi="宋体" w:cs="微软雅黑" w:hint="eastAsia"/>
                <w:b/>
                <w:bCs/>
              </w:rPr>
              <w:t>发票</w:t>
            </w:r>
          </w:p>
          <w:p w:rsidR="00415A84" w:rsidRDefault="00415A84" w:rsidP="00F4769B">
            <w:pPr>
              <w:jc w:val="center"/>
              <w:rPr>
                <w:rFonts w:ascii="宋体" w:hAnsi="宋体" w:cs="微软雅黑"/>
                <w:bCs/>
              </w:rPr>
            </w:pPr>
            <w:r w:rsidRPr="002D0B15">
              <w:rPr>
                <w:rFonts w:ascii="宋体" w:hAnsi="宋体" w:cs="微软雅黑" w:hint="eastAsia"/>
                <w:b/>
                <w:bCs/>
              </w:rPr>
              <w:t>信息</w:t>
            </w:r>
          </w:p>
        </w:tc>
        <w:tc>
          <w:tcPr>
            <w:tcW w:w="7684" w:type="dxa"/>
            <w:gridSpan w:val="5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  <w:r>
              <w:rPr>
                <w:rFonts w:ascii="宋体" w:hAnsi="宋体" w:cs="微软雅黑" w:hint="eastAsia"/>
                <w:b/>
              </w:rPr>
              <w:t>请提供发票抬头</w:t>
            </w:r>
            <w:r>
              <w:rPr>
                <w:rFonts w:ascii="宋体" w:hAnsi="宋体" w:cs="微软雅黑" w:hint="eastAsia"/>
                <w:bCs/>
              </w:rPr>
              <w:t>（</w:t>
            </w:r>
            <w:r w:rsidRPr="00B314A2">
              <w:rPr>
                <w:rFonts w:ascii="宋体" w:hAnsi="宋体" w:cs="微软雅黑" w:hint="eastAsia"/>
                <w:bCs/>
              </w:rPr>
              <w:t>内容为培训费，无特殊说明则默认开增值税普通发票</w:t>
            </w:r>
            <w:r>
              <w:rPr>
                <w:rFonts w:ascii="宋体" w:hAnsi="宋体" w:cs="微软雅黑" w:hint="eastAsia"/>
                <w:bCs/>
              </w:rPr>
              <w:t>）</w:t>
            </w:r>
          </w:p>
        </w:tc>
      </w:tr>
      <w:tr w:rsidR="00EA66CD" w:rsidTr="00F4769B">
        <w:trPr>
          <w:trHeight w:val="416"/>
        </w:trPr>
        <w:tc>
          <w:tcPr>
            <w:tcW w:w="816" w:type="dxa"/>
            <w:vMerge/>
            <w:vAlign w:val="center"/>
          </w:tcPr>
          <w:p w:rsidR="00EA66CD" w:rsidRPr="002D0B15" w:rsidRDefault="00EA66CD" w:rsidP="00F4769B">
            <w:pPr>
              <w:jc w:val="center"/>
              <w:rPr>
                <w:rFonts w:ascii="宋体" w:hAnsi="宋体" w:cs="微软雅黑"/>
                <w:b/>
                <w:bCs/>
              </w:rPr>
            </w:pPr>
          </w:p>
        </w:tc>
        <w:tc>
          <w:tcPr>
            <w:tcW w:w="7684" w:type="dxa"/>
            <w:gridSpan w:val="5"/>
            <w:vAlign w:val="center"/>
          </w:tcPr>
          <w:p w:rsidR="00EA66CD" w:rsidRDefault="00EA66CD" w:rsidP="00F4769B">
            <w:pPr>
              <w:rPr>
                <w:rFonts w:ascii="宋体" w:hAnsi="宋体" w:cs="微软雅黑"/>
                <w:b/>
              </w:rPr>
            </w:pPr>
            <w:r>
              <w:rPr>
                <w:rFonts w:ascii="宋体" w:hAnsi="宋体" w:cs="微软雅黑" w:hint="eastAsia"/>
                <w:b/>
              </w:rPr>
              <w:t>发票抬头：</w:t>
            </w:r>
          </w:p>
        </w:tc>
      </w:tr>
      <w:tr w:rsidR="00415A84" w:rsidTr="00EA66CD">
        <w:trPr>
          <w:trHeight w:val="426"/>
        </w:trPr>
        <w:tc>
          <w:tcPr>
            <w:tcW w:w="816" w:type="dxa"/>
            <w:vMerge/>
            <w:vAlign w:val="center"/>
          </w:tcPr>
          <w:p w:rsidR="00415A84" w:rsidRPr="00A54354" w:rsidRDefault="00415A84" w:rsidP="00F4769B">
            <w:pPr>
              <w:jc w:val="center"/>
              <w:rPr>
                <w:rFonts w:ascii="宋体" w:hAnsi="宋体" w:cs="微软雅黑"/>
                <w:bCs/>
              </w:rPr>
            </w:pPr>
          </w:p>
        </w:tc>
        <w:tc>
          <w:tcPr>
            <w:tcW w:w="7684" w:type="dxa"/>
            <w:gridSpan w:val="5"/>
            <w:vAlign w:val="center"/>
          </w:tcPr>
          <w:p w:rsidR="00415A84" w:rsidRPr="00EA66CD" w:rsidRDefault="00EA66CD" w:rsidP="00F4769B">
            <w:pPr>
              <w:rPr>
                <w:rFonts w:ascii="宋体" w:hAnsi="宋体" w:cs="微软雅黑"/>
                <w:b/>
                <w:bCs/>
              </w:rPr>
            </w:pPr>
            <w:r w:rsidRPr="00EA66CD">
              <w:rPr>
                <w:rFonts w:ascii="宋体" w:hAnsi="宋体" w:cs="微软雅黑" w:hint="eastAsia"/>
                <w:b/>
                <w:bCs/>
              </w:rPr>
              <w:t>公司税号：</w:t>
            </w:r>
          </w:p>
        </w:tc>
      </w:tr>
      <w:tr w:rsidR="00415A84" w:rsidTr="00F4769B">
        <w:trPr>
          <w:trHeight w:val="761"/>
        </w:trPr>
        <w:tc>
          <w:tcPr>
            <w:tcW w:w="8500" w:type="dxa"/>
            <w:gridSpan w:val="6"/>
            <w:shd w:val="clear" w:color="auto" w:fill="E7E6E6" w:themeFill="background2"/>
            <w:vAlign w:val="center"/>
          </w:tcPr>
          <w:p w:rsidR="00415A84" w:rsidRPr="00EA66CD" w:rsidRDefault="00415A84" w:rsidP="00EA66CD">
            <w:pPr>
              <w:ind w:firstLineChars="200" w:firstLine="402"/>
              <w:rPr>
                <w:rFonts w:ascii="宋体" w:hAnsi="宋体" w:cs="微软雅黑"/>
                <w:szCs w:val="21"/>
              </w:rPr>
            </w:pPr>
            <w:r w:rsidRPr="000A13F5">
              <w:rPr>
                <w:rFonts w:asciiTheme="minorEastAsia" w:eastAsiaTheme="minorEastAsia" w:hAnsiTheme="minorEastAsia" w:hint="eastAsia"/>
                <w:b/>
                <w:szCs w:val="21"/>
              </w:rPr>
              <w:t>培训地点</w:t>
            </w:r>
            <w:r w:rsidR="00EA66CD" w:rsidRPr="00EA66CD">
              <w:rPr>
                <w:rFonts w:ascii="宋体" w:hAnsi="宋体" w:cs="微软雅黑" w:hint="eastAsia"/>
                <w:szCs w:val="21"/>
              </w:rPr>
              <w:t>：希沃创业咖啡馆（无锡市滨湖区锦溪路100号山水城科教产业园11号楼。近地铁1号线长广溪站1号口，江南大学南门往南170米）</w:t>
            </w:r>
          </w:p>
        </w:tc>
      </w:tr>
      <w:tr w:rsidR="00415A84" w:rsidTr="00F4769B">
        <w:trPr>
          <w:trHeight w:val="2194"/>
        </w:trPr>
        <w:tc>
          <w:tcPr>
            <w:tcW w:w="8500" w:type="dxa"/>
            <w:gridSpan w:val="6"/>
            <w:vAlign w:val="center"/>
          </w:tcPr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b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b/>
                <w:szCs w:val="30"/>
              </w:rPr>
              <w:t>推荐住宿：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b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b/>
                <w:sz w:val="18"/>
                <w:szCs w:val="30"/>
              </w:rPr>
              <w:t>1、无锡格林豪泰(太湖商务酒店)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sz w:val="18"/>
                <w:szCs w:val="30"/>
              </w:rPr>
              <w:t>地址: 无锡市太湖新城科教产业园锦溪路100号2号楼B栋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sz w:val="18"/>
                <w:szCs w:val="30"/>
              </w:rPr>
              <w:t>电话：0510-85579998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sz w:val="18"/>
                <w:szCs w:val="30"/>
              </w:rPr>
              <w:t>价格：双人标间 208元（含早）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b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b/>
                <w:sz w:val="18"/>
                <w:szCs w:val="30"/>
              </w:rPr>
              <w:t>2、无锡滨湖书香世家酒店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sz w:val="18"/>
                <w:szCs w:val="30"/>
              </w:rPr>
              <w:t>地址：江苏无锡市滨湖区震泽路899号（江南大学南门对面）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sz w:val="18"/>
                <w:szCs w:val="30"/>
              </w:rPr>
              <w:t>电话：0510-85175000</w:t>
            </w:r>
          </w:p>
          <w:p w:rsidR="00415A84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EA66CD">
              <w:rPr>
                <w:rFonts w:asciiTheme="minorEastAsia" w:eastAsiaTheme="minorEastAsia" w:hAnsiTheme="minorEastAsia" w:hint="eastAsia"/>
                <w:sz w:val="18"/>
                <w:szCs w:val="30"/>
              </w:rPr>
              <w:t>价格：双人标间 380元（含早）</w:t>
            </w:r>
          </w:p>
          <w:p w:rsidR="00EA66CD" w:rsidRPr="00EA66CD" w:rsidRDefault="00EA66CD" w:rsidP="00EA66CD">
            <w:pPr>
              <w:spacing w:line="276" w:lineRule="auto"/>
              <w:ind w:firstLine="420"/>
              <w:rPr>
                <w:rFonts w:asciiTheme="minorEastAsia" w:eastAsiaTheme="minorEastAsia" w:hAnsiTheme="minorEastAsia"/>
                <w:b/>
                <w:sz w:val="22"/>
                <w:szCs w:val="30"/>
              </w:rPr>
            </w:pPr>
            <w:r w:rsidRPr="00EA66CD">
              <w:rPr>
                <w:rFonts w:ascii="宋体" w:hAnsi="宋体" w:cs="微软雅黑" w:hint="eastAsia"/>
                <w:b/>
                <w:bCs/>
              </w:rPr>
              <w:t>酒店价格季节浮动，以实际为准，为了确保您的出行，请尽早联系我们协助预定。</w:t>
            </w:r>
          </w:p>
        </w:tc>
      </w:tr>
      <w:tr w:rsidR="00415A84" w:rsidTr="00F4769B">
        <w:trPr>
          <w:trHeight w:val="2194"/>
        </w:trPr>
        <w:tc>
          <w:tcPr>
            <w:tcW w:w="1838" w:type="dxa"/>
            <w:gridSpan w:val="3"/>
            <w:vAlign w:val="center"/>
          </w:tcPr>
          <w:p w:rsidR="00415A84" w:rsidRPr="00735404" w:rsidRDefault="00415A84" w:rsidP="00F4769B">
            <w:pPr>
              <w:rPr>
                <w:rFonts w:ascii="宋体" w:hAnsi="宋体" w:cs="微软雅黑"/>
                <w:b/>
                <w:bCs/>
              </w:rPr>
            </w:pPr>
            <w:r w:rsidRPr="00735404">
              <w:rPr>
                <w:rFonts w:ascii="宋体" w:hAnsi="宋体" w:cs="微软雅黑" w:hint="eastAsia"/>
                <w:b/>
                <w:bCs/>
              </w:rPr>
              <w:t>其他特殊事项</w:t>
            </w:r>
            <w:r w:rsidRPr="00735404">
              <w:rPr>
                <w:rFonts w:ascii="宋体" w:hAnsi="宋体" w:cs="微软雅黑" w:hint="eastAsia"/>
                <w:bCs/>
                <w:sz w:val="16"/>
                <w:szCs w:val="22"/>
              </w:rPr>
              <w:t>（如果有其他参会人，可在此处补充姓名，手机，邮箱）</w:t>
            </w:r>
          </w:p>
        </w:tc>
        <w:tc>
          <w:tcPr>
            <w:tcW w:w="6662" w:type="dxa"/>
            <w:gridSpan w:val="3"/>
            <w:vAlign w:val="center"/>
          </w:tcPr>
          <w:p w:rsidR="00415A84" w:rsidRDefault="00415A84" w:rsidP="00F4769B">
            <w:pPr>
              <w:rPr>
                <w:rFonts w:ascii="宋体" w:hAnsi="宋体" w:cs="微软雅黑"/>
                <w:bCs/>
              </w:rPr>
            </w:pPr>
          </w:p>
        </w:tc>
      </w:tr>
    </w:tbl>
    <w:p w:rsidR="00415A84" w:rsidRPr="000416CF" w:rsidRDefault="00415A84" w:rsidP="00415A84"/>
    <w:p w:rsidR="00415A84" w:rsidRPr="00415A84" w:rsidRDefault="00415A84"/>
    <w:sectPr w:rsidR="00415A84" w:rsidRPr="0041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1E" w:rsidRDefault="00076D1E" w:rsidP="006E43D5">
      <w:r>
        <w:separator/>
      </w:r>
    </w:p>
  </w:endnote>
  <w:endnote w:type="continuationSeparator" w:id="0">
    <w:p w:rsidR="00076D1E" w:rsidRDefault="00076D1E" w:rsidP="006E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1E" w:rsidRDefault="00076D1E" w:rsidP="006E43D5">
      <w:r>
        <w:separator/>
      </w:r>
    </w:p>
  </w:footnote>
  <w:footnote w:type="continuationSeparator" w:id="0">
    <w:p w:rsidR="00076D1E" w:rsidRDefault="00076D1E" w:rsidP="006E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DE585"/>
    <w:multiLevelType w:val="singleLevel"/>
    <w:tmpl w:val="57EDE58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C"/>
    <w:rsid w:val="00076D1E"/>
    <w:rsid w:val="00106443"/>
    <w:rsid w:val="001744A7"/>
    <w:rsid w:val="00183435"/>
    <w:rsid w:val="001D538F"/>
    <w:rsid w:val="00241561"/>
    <w:rsid w:val="00255391"/>
    <w:rsid w:val="002B1056"/>
    <w:rsid w:val="002F42EA"/>
    <w:rsid w:val="003B5F6E"/>
    <w:rsid w:val="003F3D5D"/>
    <w:rsid w:val="00415A84"/>
    <w:rsid w:val="004A503C"/>
    <w:rsid w:val="00534F3A"/>
    <w:rsid w:val="00544C0B"/>
    <w:rsid w:val="005C6620"/>
    <w:rsid w:val="00627644"/>
    <w:rsid w:val="006E43D5"/>
    <w:rsid w:val="006F05B2"/>
    <w:rsid w:val="007A4CCB"/>
    <w:rsid w:val="00872485"/>
    <w:rsid w:val="008B052C"/>
    <w:rsid w:val="008F7BBE"/>
    <w:rsid w:val="00B36C74"/>
    <w:rsid w:val="00BA2D24"/>
    <w:rsid w:val="00BF4A9E"/>
    <w:rsid w:val="00C01201"/>
    <w:rsid w:val="00CC3BBF"/>
    <w:rsid w:val="00E05970"/>
    <w:rsid w:val="00E37D89"/>
    <w:rsid w:val="00E83C30"/>
    <w:rsid w:val="00EA66CD"/>
    <w:rsid w:val="00F31EE3"/>
    <w:rsid w:val="00F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F9940-EDC7-43CE-BCE2-E16DBBE9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3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3D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43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43D5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qFormat/>
    <w:rsid w:val="006F05B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15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12</cp:revision>
  <cp:lastPrinted>2017-06-05T02:55:00Z</cp:lastPrinted>
  <dcterms:created xsi:type="dcterms:W3CDTF">2017-06-02T08:09:00Z</dcterms:created>
  <dcterms:modified xsi:type="dcterms:W3CDTF">2017-10-12T06:15:00Z</dcterms:modified>
</cp:coreProperties>
</file>